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恒丰银行股份有限公司关于代销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南方上证科创板综合ETF联接A等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根据恒丰银行与南方基金管理股份有限公司的代销业务安排，202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19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南方上证科创板综合ETF联接A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kern w:val="0"/>
          <w:szCs w:val="21"/>
        </w:rPr>
        <w:t>证券投资基金的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认购、</w:t>
      </w:r>
      <w:bookmarkStart w:id="0" w:name="_GoBack"/>
      <w:bookmarkEnd w:id="0"/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。基金详情请阅南方基金管理股份有限公司相关公告。</w:t>
      </w:r>
    </w:p>
    <w:tbl>
      <w:tblPr>
        <w:tblStyle w:val="3"/>
        <w:tblW w:w="82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914"/>
        <w:gridCol w:w="1329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南方上证科创板综合ETF联接A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023731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南方上证科创板综合ETF联接C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023732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2、南方基金管理股份有限公司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nffund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8899</w:t>
      </w:r>
    </w:p>
    <w:p>
      <w:pPr>
        <w:widowControl/>
        <w:spacing w:before="270" w:line="360" w:lineRule="exact"/>
        <w:jc w:val="left"/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C5B62"/>
    <w:rsid w:val="00524E3A"/>
    <w:rsid w:val="05AD41BB"/>
    <w:rsid w:val="0DCA241A"/>
    <w:rsid w:val="1B6C71D4"/>
    <w:rsid w:val="2FDC5B62"/>
    <w:rsid w:val="302200B1"/>
    <w:rsid w:val="3AAD658E"/>
    <w:rsid w:val="57412EE6"/>
    <w:rsid w:val="5FCC3513"/>
    <w:rsid w:val="683740F3"/>
    <w:rsid w:val="6C9872B7"/>
    <w:rsid w:val="70AA6FD7"/>
    <w:rsid w:val="714C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2023-07-05T05:48:00Z</dcterms:created>
  <dc:creator>陈阳</dc:creator>
  <cp:lastModifiedBy>陈阳</cp:lastModifiedBy>
  <dcterms:modified xsi:type="dcterms:W3CDTF">2025-03-18T08:18:00Z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